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58C666E1" w14:textId="6DCE2080" w:rsidR="00DF457F" w:rsidRDefault="007F5FE7" w:rsidP="00DF457F">
      <w:pPr>
        <w:pStyle w:val="Brdtekst"/>
        <w:ind w:left="709"/>
        <w:rPr>
          <w:lang w:val="da-DK"/>
        </w:rPr>
      </w:pPr>
      <w:r>
        <w:rPr>
          <w:sz w:val="28"/>
          <w:szCs w:val="28"/>
          <w:lang w:val="da-DK"/>
        </w:rPr>
        <w:t xml:space="preserve">Junckers </w:t>
      </w:r>
      <w:r w:rsidR="00DF4876">
        <w:rPr>
          <w:sz w:val="28"/>
          <w:szCs w:val="28"/>
          <w:lang w:val="da-DK"/>
        </w:rPr>
        <w:t xml:space="preserve">20,5 </w:t>
      </w:r>
      <w:r w:rsidR="00482441">
        <w:rPr>
          <w:sz w:val="28"/>
          <w:szCs w:val="28"/>
          <w:lang w:val="da-DK"/>
        </w:rPr>
        <w:t xml:space="preserve">mm </w:t>
      </w:r>
      <w:r w:rsidR="00F41941">
        <w:rPr>
          <w:sz w:val="28"/>
          <w:szCs w:val="28"/>
          <w:lang w:val="da-DK"/>
        </w:rPr>
        <w:t>M</w:t>
      </w:r>
      <w:r w:rsidR="001E2338">
        <w:rPr>
          <w:sz w:val="28"/>
          <w:szCs w:val="28"/>
          <w:lang w:val="da-DK"/>
        </w:rPr>
        <w:t>assiv</w:t>
      </w:r>
      <w:r w:rsidR="00DF4876">
        <w:rPr>
          <w:sz w:val="28"/>
          <w:szCs w:val="28"/>
          <w:lang w:val="da-DK"/>
        </w:rPr>
        <w:t>e</w:t>
      </w:r>
      <w:r w:rsidR="00F41941">
        <w:rPr>
          <w:sz w:val="28"/>
          <w:szCs w:val="28"/>
          <w:lang w:val="da-DK"/>
        </w:rPr>
        <w:t xml:space="preserve"> P</w:t>
      </w:r>
      <w:r w:rsidR="00DF4876">
        <w:rPr>
          <w:sz w:val="28"/>
          <w:szCs w:val="28"/>
          <w:lang w:val="da-DK"/>
        </w:rPr>
        <w:t>lanker</w:t>
      </w:r>
      <w:r w:rsidR="006C637C">
        <w:rPr>
          <w:sz w:val="28"/>
          <w:szCs w:val="28"/>
          <w:lang w:val="da-DK"/>
        </w:rPr>
        <w:t xml:space="preserve">, </w:t>
      </w:r>
      <w:r w:rsidR="00DF4876">
        <w:rPr>
          <w:sz w:val="28"/>
          <w:szCs w:val="28"/>
          <w:lang w:val="da-DK"/>
        </w:rPr>
        <w:t>S</w:t>
      </w:r>
      <w:r w:rsidR="006C637C">
        <w:rPr>
          <w:sz w:val="28"/>
          <w:szCs w:val="28"/>
          <w:lang w:val="da-DK"/>
        </w:rPr>
        <w:t>trøkonstruktion</w:t>
      </w:r>
      <w:r w:rsidR="006C637C">
        <w:rPr>
          <w:sz w:val="28"/>
          <w:szCs w:val="28"/>
          <w:lang w:val="da-DK"/>
        </w:rPr>
        <w:br/>
      </w:r>
      <w:r w:rsidR="006C637C">
        <w:rPr>
          <w:lang w:val="da-DK"/>
        </w:rPr>
        <w:t>S</w:t>
      </w:r>
      <w:r w:rsidR="006C637C" w:rsidRPr="00592658">
        <w:rPr>
          <w:lang w:val="da-DK"/>
        </w:rPr>
        <w:t>elvbærende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6C637C" w:rsidRPr="00592658">
        <w:rPr>
          <w:lang w:val="da-DK"/>
        </w:rPr>
        <w:t>strøer opklodset på fast underla</w:t>
      </w:r>
      <w:r w:rsidR="006C637C">
        <w:rPr>
          <w:lang w:val="da-DK"/>
        </w:rPr>
        <w:t>g</w:t>
      </w:r>
      <w:r w:rsidR="00AD7A36">
        <w:rPr>
          <w:lang w:val="da-DK"/>
        </w:rPr>
        <w:t xml:space="preserve"> af beton</w:t>
      </w:r>
      <w:r w:rsidR="006C637C" w:rsidRPr="00592658">
        <w:rPr>
          <w:lang w:val="da-DK"/>
        </w:rPr>
        <w:t>.</w:t>
      </w:r>
      <w:r w:rsidR="00E9705D">
        <w:rPr>
          <w:lang w:val="da-DK"/>
        </w:rPr>
        <w:br/>
      </w:r>
    </w:p>
    <w:p w14:paraId="2EC9BE5B" w14:textId="77777777" w:rsidR="00DF457F" w:rsidRDefault="001E2338" w:rsidP="00DF457F">
      <w:pPr>
        <w:pStyle w:val="Brdtekst"/>
        <w:ind w:left="709"/>
        <w:rPr>
          <w:lang w:val="da-DK"/>
        </w:rPr>
      </w:pPr>
      <w:r>
        <w:rPr>
          <w:lang w:val="da-DK"/>
        </w:rPr>
        <w:t>K</w:t>
      </w:r>
      <w:r w:rsidR="00E9705D" w:rsidRPr="007061A3">
        <w:rPr>
          <w:lang w:val="da-DK"/>
        </w:rPr>
        <w:t>onstruktion uden gulvvarme.</w:t>
      </w:r>
      <w:r w:rsidR="002C3BED" w:rsidRPr="007061A3">
        <w:rPr>
          <w:lang w:val="da-DK"/>
        </w:rPr>
        <w:br/>
      </w:r>
    </w:p>
    <w:p w14:paraId="0EF30008" w14:textId="0C988393" w:rsidR="00DF457F" w:rsidRPr="00C74CBD" w:rsidRDefault="000972A2" w:rsidP="00DF457F">
      <w:pPr>
        <w:pStyle w:val="Brdtekst"/>
        <w:ind w:left="709"/>
        <w:rPr>
          <w:lang w:val="da-DK"/>
        </w:rPr>
      </w:pPr>
      <w:r>
        <w:rPr>
          <w:lang w:val="da-DK"/>
        </w:rPr>
        <w:t>Anvendelse:</w:t>
      </w:r>
      <w:r w:rsidR="00DF457F">
        <w:rPr>
          <w:lang w:val="da-DK"/>
        </w:rPr>
        <w:br/>
        <w:t>Bolig, kontorer og let erhvervsbyggeri, iht. DS-EN 1991-1-1, belastningsklasse A+B</w:t>
      </w:r>
      <w:r w:rsidR="00DF457F">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DC5FFC" w:rsidRDefault="00CD4CE0" w:rsidP="006E44BF">
      <w:pPr>
        <w:ind w:left="709"/>
        <w:rPr>
          <w:rFonts w:cs="Arial"/>
          <w:sz w:val="18"/>
          <w:szCs w:val="18"/>
          <w:lang w:val="en-GB"/>
        </w:rPr>
      </w:pPr>
      <w:r w:rsidRPr="00DC5FFC">
        <w:rPr>
          <w:lang w:val="en-GB"/>
        </w:rPr>
        <w:t xml:space="preserve">Junckers </w:t>
      </w:r>
      <w:proofErr w:type="spellStart"/>
      <w:r w:rsidRPr="00DC5FFC">
        <w:rPr>
          <w:lang w:val="en-GB"/>
        </w:rPr>
        <w:t>Industrier</w:t>
      </w:r>
      <w:proofErr w:type="spellEnd"/>
      <w:r w:rsidRPr="00DC5FFC">
        <w:rPr>
          <w:lang w:val="en-GB"/>
        </w:rPr>
        <w:t xml:space="preserve"> A/S –</w:t>
      </w:r>
      <w:r w:rsidR="006E44BF" w:rsidRPr="00DC5FFC">
        <w:rPr>
          <w:lang w:val="en-GB"/>
        </w:rPr>
        <w:t xml:space="preserve"> </w:t>
      </w:r>
      <w:proofErr w:type="spellStart"/>
      <w:r w:rsidRPr="00DC5FFC">
        <w:rPr>
          <w:lang w:val="en-GB"/>
        </w:rPr>
        <w:t>Værftsvej</w:t>
      </w:r>
      <w:proofErr w:type="spellEnd"/>
      <w:r w:rsidRPr="00DC5FFC">
        <w:rPr>
          <w:lang w:val="en-GB"/>
        </w:rPr>
        <w:t xml:space="preserve"> 4, 4600 </w:t>
      </w:r>
      <w:proofErr w:type="spellStart"/>
      <w:r w:rsidRPr="00DC5FFC">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71A789A9"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F4876">
        <w:rPr>
          <w:lang w:val="da-DK"/>
        </w:rPr>
        <w:t xml:space="preserve">20,5 </w:t>
      </w:r>
      <w:r w:rsidR="00482441">
        <w:rPr>
          <w:lang w:val="da-DK"/>
        </w:rPr>
        <w:t>mm M</w:t>
      </w:r>
      <w:r w:rsidR="0037483A">
        <w:rPr>
          <w:lang w:val="da-DK"/>
        </w:rPr>
        <w:t>assiv</w:t>
      </w:r>
      <w:r w:rsidR="00DF4876">
        <w:rPr>
          <w:lang w:val="da-DK"/>
        </w:rPr>
        <w:t>e</w:t>
      </w:r>
      <w:r w:rsidR="0037483A">
        <w:rPr>
          <w:lang w:val="da-DK"/>
        </w:rPr>
        <w:t xml:space="preserve"> P</w:t>
      </w:r>
      <w:r w:rsidR="00DF4876">
        <w:rPr>
          <w:lang w:val="da-DK"/>
        </w:rPr>
        <w:t>lanker</w:t>
      </w:r>
      <w:r w:rsidR="00F641DE">
        <w:rPr>
          <w:lang w:val="da-DK"/>
        </w:rPr>
        <w:t xml:space="preserve"> </w:t>
      </w:r>
      <w:r w:rsidR="0037483A">
        <w:rPr>
          <w:lang w:val="da-DK"/>
        </w:rPr>
        <w:t>i kombination med</w:t>
      </w:r>
      <w:r w:rsidR="00F641DE">
        <w:rPr>
          <w:lang w:val="da-DK"/>
        </w:rPr>
        <w:t xml:space="preserve"> </w:t>
      </w:r>
      <w:r w:rsidR="005C06CD">
        <w:rPr>
          <w:lang w:val="da-DK"/>
        </w:rPr>
        <w:t xml:space="preserve">en </w:t>
      </w:r>
      <w:r w:rsidR="00482441">
        <w:rPr>
          <w:lang w:val="da-DK"/>
        </w:rPr>
        <w:t>strø</w:t>
      </w:r>
      <w:r w:rsidR="0037483A">
        <w:rPr>
          <w:lang w:val="da-DK"/>
        </w:rPr>
        <w:t xml:space="preserve">konstruktion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1FC6210" w14:textId="5A4ADA79" w:rsidR="00DF457F" w:rsidRDefault="00DF457F">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452ACCB" w:rsidR="00AE2DB5" w:rsidRPr="00AE2DB5" w:rsidRDefault="00AE2DB5" w:rsidP="00AE2DB5">
      <w:pPr>
        <w:pStyle w:val="Brdtekst"/>
        <w:ind w:left="709"/>
        <w:rPr>
          <w:lang w:val="da-DK"/>
        </w:rPr>
      </w:pPr>
      <w:r>
        <w:rPr>
          <w:lang w:val="da-DK"/>
        </w:rPr>
        <w:t xml:space="preserve">&lt;Bygningsdels-id&gt;, </w:t>
      </w:r>
      <w:r w:rsidR="00DF4876">
        <w:rPr>
          <w:lang w:val="da-DK"/>
        </w:rPr>
        <w:t xml:space="preserve">20,5 </w:t>
      </w:r>
      <w:r w:rsidR="00482441">
        <w:rPr>
          <w:lang w:val="da-DK"/>
        </w:rPr>
        <w:t xml:space="preserve">mm </w:t>
      </w:r>
      <w:r w:rsidR="00DF4876">
        <w:rPr>
          <w:lang w:val="da-DK"/>
        </w:rPr>
        <w:t>planke</w:t>
      </w:r>
      <w:r w:rsidR="009D1077">
        <w:rPr>
          <w:lang w:val="da-DK"/>
        </w:rPr>
        <w:t>gulv i massivt træ</w:t>
      </w:r>
      <w:r w:rsidR="00482441">
        <w:rPr>
          <w:lang w:val="da-DK"/>
        </w:rPr>
        <w:t>,</w:t>
      </w:r>
      <w:r w:rsidR="009D1077">
        <w:rPr>
          <w:lang w:val="da-DK"/>
        </w:rPr>
        <w:t xml:space="preserve"> </w:t>
      </w:r>
      <w:r w:rsidR="00C500C6">
        <w:rPr>
          <w:lang w:val="da-DK"/>
        </w:rPr>
        <w:t>sømmet til</w:t>
      </w:r>
      <w:r w:rsidR="009D1077">
        <w:rPr>
          <w:lang w:val="da-DK"/>
        </w:rPr>
        <w:t xml:space="preserve"> strøer</w:t>
      </w:r>
      <w:r w:rsidR="001B6077">
        <w:rPr>
          <w:lang w:val="da-DK"/>
        </w:rPr>
        <w:t xml:space="preserve"> på fast underlag af beton.</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C32BBBF" w14:textId="3159483C" w:rsidR="00DF4876" w:rsidRDefault="00DF4876" w:rsidP="00DF4876">
      <w:pPr>
        <w:pStyle w:val="Brdtekst"/>
        <w:numPr>
          <w:ilvl w:val="0"/>
          <w:numId w:val="32"/>
        </w:numPr>
        <w:rPr>
          <w:lang w:val="da-DK"/>
        </w:rPr>
      </w:pPr>
      <w:r>
        <w:rPr>
          <w:lang w:val="da-DK"/>
        </w:rPr>
        <w:t>DS/</w:t>
      </w:r>
      <w:r w:rsidRPr="005F6330">
        <w:rPr>
          <w:lang w:val="da-DK"/>
        </w:rPr>
        <w:t>EN 13226 Trægulve - Massive træparketelementer med fer og/eller not</w:t>
      </w:r>
      <w:r>
        <w:rPr>
          <w:lang w:val="da-DK"/>
        </w:rPr>
        <w: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5FC22403"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F4876">
        <w:rPr>
          <w:lang w:val="da-DK"/>
        </w:rPr>
        <w:t xml:space="preserve">20,5 </w:t>
      </w:r>
      <w:r w:rsidR="00E57B83">
        <w:rPr>
          <w:lang w:val="da-DK"/>
        </w:rPr>
        <w:t xml:space="preserve">mm </w:t>
      </w:r>
      <w:r w:rsidR="004D02DC">
        <w:rPr>
          <w:lang w:val="da-DK"/>
        </w:rPr>
        <w:t>p</w:t>
      </w:r>
      <w:r w:rsidR="00DF4876">
        <w:rPr>
          <w:lang w:val="da-DK"/>
        </w:rPr>
        <w:t>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23EF67EA" w:rsidR="00E22E91" w:rsidRDefault="00E22E91" w:rsidP="00A85C76">
      <w:pPr>
        <w:pStyle w:val="Brdtekst"/>
        <w:tabs>
          <w:tab w:val="left" w:pos="2127"/>
        </w:tabs>
        <w:spacing w:after="0" w:line="240" w:lineRule="auto"/>
        <w:rPr>
          <w:lang w:val="da-DK"/>
        </w:rPr>
      </w:pPr>
      <w:r>
        <w:rPr>
          <w:lang w:val="da-DK"/>
        </w:rPr>
        <w:t>Levering og montering af strøkonstruktion samt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4BA5E21C" w14:textId="57382557" w:rsidR="00895AE2" w:rsidRDefault="004C05FC" w:rsidP="005C06CD">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9510B0E" w14:textId="77777777" w:rsidR="001C0DE4" w:rsidRDefault="001C0DE4" w:rsidP="00895AE2">
      <w:pPr>
        <w:pStyle w:val="Brdtekst"/>
        <w:spacing w:after="0" w:line="240" w:lineRule="auto"/>
        <w:rPr>
          <w:lang w:val="da-DK"/>
        </w:rPr>
      </w:pPr>
    </w:p>
    <w:p w14:paraId="527B90CC" w14:textId="176D92CA" w:rsidR="009534A1" w:rsidRPr="00881F2C" w:rsidRDefault="001C0DE4" w:rsidP="005C06CD">
      <w:pPr>
        <w:pStyle w:val="Brdtekst"/>
        <w:numPr>
          <w:ilvl w:val="0"/>
          <w:numId w:val="34"/>
        </w:numPr>
        <w:spacing w:after="0" w:line="240" w:lineRule="auto"/>
        <w:rPr>
          <w:lang w:val="da-DK"/>
        </w:rPr>
      </w:pPr>
      <w:r>
        <w:rPr>
          <w:lang w:val="da-DK"/>
        </w:rPr>
        <w:t>Udlægning af fugtspærre</w:t>
      </w:r>
      <w:r w:rsidR="00E22E91">
        <w:rPr>
          <w:lang w:val="da-DK"/>
        </w:rPr>
        <w:t xml:space="preserve"> og s</w:t>
      </w:r>
      <w:r w:rsidR="009534A1" w:rsidRPr="00881F2C">
        <w:rPr>
          <w:lang w:val="da-DK"/>
        </w:rPr>
        <w:t>trøkonstruktion</w:t>
      </w:r>
      <w:r w:rsidR="00881F2C">
        <w:rPr>
          <w:lang w:val="da-DK"/>
        </w:rPr>
        <w:t>s</w:t>
      </w:r>
      <w:r w:rsidR="009534A1" w:rsidRPr="00881F2C">
        <w:rPr>
          <w:lang w:val="da-DK"/>
        </w:rPr>
        <w:t>arbejde.</w:t>
      </w:r>
    </w:p>
    <w:p w14:paraId="22101AAE" w14:textId="77777777" w:rsidR="00881F2C" w:rsidRDefault="00881F2C" w:rsidP="00895AE2">
      <w:pPr>
        <w:pStyle w:val="Brdtekst"/>
        <w:spacing w:after="0" w:line="240" w:lineRule="auto"/>
        <w:rPr>
          <w:lang w:val="da-DK"/>
        </w:rPr>
      </w:pPr>
    </w:p>
    <w:p w14:paraId="43162F66" w14:textId="4183E93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AA0DA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075C2CE6" w14:textId="0A1EF249" w:rsidR="00A739A7" w:rsidRDefault="004F0571" w:rsidP="00B960CA">
      <w:pPr>
        <w:pStyle w:val="Brdtekst"/>
        <w:tabs>
          <w:tab w:val="left" w:pos="2127"/>
        </w:tabs>
        <w:rPr>
          <w:lang w:val="da-DK"/>
        </w:rPr>
      </w:pPr>
      <w:r w:rsidRPr="00F37932">
        <w:rPr>
          <w:lang w:val="da-DK"/>
        </w:rPr>
        <w:t xml:space="preserve">Trægulvet </w:t>
      </w:r>
      <w:r w:rsidR="005A00F5" w:rsidRPr="00F37932">
        <w:rPr>
          <w:lang w:val="da-DK"/>
        </w:rPr>
        <w:t xml:space="preserve">sømmes </w:t>
      </w:r>
      <w:r w:rsidR="0093132E" w:rsidRPr="00F37932">
        <w:rPr>
          <w:lang w:val="da-DK"/>
        </w:rPr>
        <w:t xml:space="preserve">til </w:t>
      </w:r>
      <w:r w:rsidR="00173772" w:rsidRPr="00F37932">
        <w:rPr>
          <w:lang w:val="da-DK"/>
        </w:rPr>
        <w:t>strøkonst</w:t>
      </w:r>
      <w:r w:rsidR="005A00F5" w:rsidRPr="00F37932">
        <w:rPr>
          <w:lang w:val="da-DK"/>
        </w:rPr>
        <w:t>r</w:t>
      </w:r>
      <w:r w:rsidR="00173772" w:rsidRPr="00F37932">
        <w:rPr>
          <w:lang w:val="da-DK"/>
        </w:rPr>
        <w:t>uktion</w:t>
      </w:r>
      <w:r w:rsidR="00B960CA">
        <w:rPr>
          <w:lang w:val="da-DK"/>
        </w:rPr>
        <w:t xml:space="preserve"> udlagt på undergulv af beton. </w:t>
      </w:r>
    </w:p>
    <w:p w14:paraId="177DCC53" w14:textId="763337D0" w:rsidR="00B960CA" w:rsidRPr="00FD0141"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90 % RF</w:t>
      </w:r>
      <w:r>
        <w:rPr>
          <w:lang w:val="da-DK"/>
        </w:rPr>
        <w:t>.</w:t>
      </w:r>
    </w:p>
    <w:p w14:paraId="2F1E3FC3" w14:textId="511B47C1" w:rsidR="00F37932" w:rsidRDefault="00C303AC" w:rsidP="00E166F9">
      <w:pPr>
        <w:pStyle w:val="Brdtekst"/>
        <w:tabs>
          <w:tab w:val="left" w:pos="2127"/>
        </w:tabs>
        <w:rPr>
          <w:lang w:val="da-DK"/>
        </w:rPr>
      </w:pPr>
      <w:r>
        <w:rPr>
          <w:lang w:val="da-DK"/>
        </w:rPr>
        <w:t>Anvendte s</w:t>
      </w:r>
      <w:r w:rsidR="00173772" w:rsidRPr="00F37932">
        <w:rPr>
          <w:lang w:val="da-DK"/>
        </w:rPr>
        <w:t>trøer skal være</w:t>
      </w:r>
      <w:r w:rsidR="00CF2F0F">
        <w:rPr>
          <w:lang w:val="da-DK"/>
        </w:rPr>
        <w:t xml:space="preserve"> plane og rette</w:t>
      </w:r>
      <w:r w:rsidR="00173772" w:rsidRPr="00F37932">
        <w:rPr>
          <w:lang w:val="da-DK"/>
        </w:rPr>
        <w:t xml:space="preserve">. </w:t>
      </w:r>
      <w:r>
        <w:rPr>
          <w:lang w:val="da-DK"/>
        </w:rPr>
        <w:t>Strøernes o</w:t>
      </w:r>
      <w:r w:rsidR="00173772" w:rsidRPr="00F37932">
        <w:rPr>
          <w:lang w:val="da-DK"/>
        </w:rPr>
        <w:t xml:space="preserve">verflade må efter opretning højst afvige 2 mm fra planhed på et 1,5 m retholt, på tværs, såvel som på langs ad de enkelte strøer. </w:t>
      </w:r>
      <w:r w:rsidR="00F37932" w:rsidRPr="00E166F9">
        <w:rPr>
          <w:lang w:val="da-DK"/>
        </w:rPr>
        <w:t xml:space="preserve">Fugtindhold i </w:t>
      </w:r>
      <w:r w:rsidR="00E166F9">
        <w:rPr>
          <w:lang w:val="da-DK"/>
        </w:rPr>
        <w:t>strøerne må</w:t>
      </w:r>
      <w:r w:rsidR="00F37932" w:rsidRPr="00E166F9">
        <w:rPr>
          <w:lang w:val="da-DK"/>
        </w:rPr>
        <w:t xml:space="preserve"> max. </w:t>
      </w:r>
      <w:r w:rsidR="009D4342">
        <w:rPr>
          <w:lang w:val="da-DK"/>
        </w:rPr>
        <w:t xml:space="preserve">være </w:t>
      </w:r>
      <w:r w:rsidR="00F37932" w:rsidRPr="008B5E15">
        <w:rPr>
          <w:lang w:val="da-DK"/>
        </w:rPr>
        <w:t>13 %.</w:t>
      </w:r>
    </w:p>
    <w:p w14:paraId="4BC90F29" w14:textId="1654C207" w:rsidR="00DC000B" w:rsidRDefault="00DC000B" w:rsidP="00E166F9">
      <w:pPr>
        <w:pStyle w:val="Brdtekst"/>
        <w:tabs>
          <w:tab w:val="left" w:pos="2127"/>
        </w:tabs>
        <w:rPr>
          <w:lang w:val="da-DK"/>
        </w:rPr>
      </w:pPr>
      <w:r w:rsidRPr="00DC000B">
        <w:rPr>
          <w:lang w:val="da-DK"/>
        </w:rPr>
        <w:t xml:space="preserve">Strøer skal være af en trækvalitet, hvor krav til knaster i henhold til sorteringsregler for T1 </w:t>
      </w:r>
      <w:r w:rsidR="007061A3" w:rsidRPr="007061A3">
        <w:rPr>
          <w:lang w:val="da-DK"/>
        </w:rPr>
        <w:t>for nåletræ DS/INSTA 142</w:t>
      </w:r>
      <w:r w:rsidR="007061A3">
        <w:rPr>
          <w:lang w:val="da-DK"/>
        </w:rPr>
        <w:t xml:space="preserve"> </w:t>
      </w:r>
      <w:r w:rsidRPr="007061A3">
        <w:rPr>
          <w:lang w:val="da-DK"/>
        </w:rPr>
        <w:t xml:space="preserve">er </w:t>
      </w:r>
      <w:r w:rsidRPr="00DC000B">
        <w:rPr>
          <w:lang w:val="da-DK"/>
        </w:rPr>
        <w:t>opfyldt.</w:t>
      </w:r>
      <w:r w:rsidR="007061A3">
        <w:rPr>
          <w:lang w:val="da-DK"/>
        </w:rPr>
        <w:t xml:space="preserve"> </w:t>
      </w:r>
      <w:r w:rsidR="007061A3">
        <w:rPr>
          <w:lang w:val="da-DK"/>
        </w:rPr>
        <w:br/>
      </w:r>
    </w:p>
    <w:p w14:paraId="6EDDEAFC" w14:textId="3E552201" w:rsidR="001C0DE4" w:rsidRPr="00DC000B" w:rsidRDefault="001C0DE4" w:rsidP="00E166F9">
      <w:pPr>
        <w:pStyle w:val="Brdtekst"/>
        <w:tabs>
          <w:tab w:val="left" w:pos="2127"/>
        </w:tabs>
        <w:rPr>
          <w:lang w:val="da-DK"/>
        </w:rPr>
      </w:pPr>
      <w:r>
        <w:rPr>
          <w:lang w:val="da-DK"/>
        </w:rPr>
        <w:t>Der skal udlægges fugtspærre mellem undergulv og strøkon</w:t>
      </w:r>
      <w:r w:rsidR="00E64165">
        <w:rPr>
          <w:lang w:val="da-DK"/>
        </w:rPr>
        <w:t>s</w:t>
      </w:r>
      <w:r>
        <w:rPr>
          <w:lang w:val="da-DK"/>
        </w:rPr>
        <w:t>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1F7BE4FC"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00146968" w:rsidRPr="00A739A7">
        <w:rPr>
          <w:lang w:val="da-DK"/>
        </w:rPr>
        <w:t xml:space="preserve">og strøkonstruktion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D47F22E" w14:textId="77777777" w:rsidR="00F80E7E" w:rsidRDefault="00F63B6F" w:rsidP="00F80E7E">
      <w:pPr>
        <w:pStyle w:val="Brdtekst"/>
        <w:ind w:left="4961" w:hanging="2835"/>
        <w:rPr>
          <w:lang w:val="da-DK"/>
        </w:rPr>
      </w:pPr>
      <w:r>
        <w:rPr>
          <w:b/>
          <w:lang w:val="da-DK"/>
        </w:rPr>
        <w:t>Generelt:</w:t>
      </w:r>
      <w:r>
        <w:rPr>
          <w:b/>
          <w:lang w:val="da-DK"/>
        </w:rPr>
        <w:tab/>
      </w:r>
      <w:r w:rsidR="00F80E7E" w:rsidRPr="00EA3691">
        <w:rPr>
          <w:lang w:val="da-DK"/>
        </w:rPr>
        <w:t xml:space="preserve">Den samlede </w:t>
      </w:r>
      <w:r w:rsidR="00F80E7E">
        <w:rPr>
          <w:lang w:val="da-DK"/>
        </w:rPr>
        <w:t>træ</w:t>
      </w:r>
      <w:r w:rsidR="00F80E7E" w:rsidRPr="00EA3691">
        <w:rPr>
          <w:lang w:val="da-DK"/>
        </w:rPr>
        <w:t>gulvkonstruktionen</w:t>
      </w:r>
      <w:r w:rsidR="00F80E7E">
        <w:rPr>
          <w:lang w:val="da-DK"/>
        </w:rPr>
        <w:t xml:space="preserve"> skal være projekteret så den opfylder krav i henhold til </w:t>
      </w:r>
      <w:r w:rsidR="00F80E7E" w:rsidRPr="00E70A75">
        <w:rPr>
          <w:lang w:val="da-DK"/>
        </w:rPr>
        <w:t>DS-EN 1991-1-1</w:t>
      </w:r>
      <w:r w:rsidR="00F80E7E">
        <w:rPr>
          <w:lang w:val="da-DK"/>
        </w:rPr>
        <w:t>:</w:t>
      </w:r>
    </w:p>
    <w:p w14:paraId="3C228DF3" w14:textId="77777777" w:rsidR="00F80E7E" w:rsidRDefault="00F80E7E" w:rsidP="00F80E7E">
      <w:pPr>
        <w:pStyle w:val="Brdtekst"/>
        <w:numPr>
          <w:ilvl w:val="0"/>
          <w:numId w:val="35"/>
        </w:numPr>
        <w:rPr>
          <w:lang w:val="da-DK"/>
        </w:rPr>
      </w:pPr>
      <w:r>
        <w:rPr>
          <w:lang w:val="da-DK"/>
        </w:rPr>
        <w:t xml:space="preserve">belastningsklasse A+B; Anvendelse i boliger, kontorer og let erhvervsbyggeri. </w:t>
      </w:r>
    </w:p>
    <w:p w14:paraId="14AC88CF" w14:textId="77777777" w:rsidR="00F80E7E" w:rsidRPr="00626DA4" w:rsidRDefault="00F80E7E" w:rsidP="00F80E7E">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3B6C44F" w14:textId="41A9E1CB" w:rsidR="00F63B6F" w:rsidRDefault="00F63B6F" w:rsidP="002E6FEE">
      <w:pPr>
        <w:pStyle w:val="Brdtekst"/>
        <w:ind w:left="4961" w:hanging="2835"/>
        <w:rPr>
          <w:lang w:val="da-DK"/>
        </w:rPr>
      </w:pPr>
    </w:p>
    <w:p w14:paraId="64CFC42E" w14:textId="77777777" w:rsidR="00B42F0C" w:rsidRDefault="00B42F0C" w:rsidP="00B42F0C">
      <w:pPr>
        <w:rPr>
          <w:lang w:val="da-DK"/>
        </w:rPr>
      </w:pPr>
    </w:p>
    <w:p w14:paraId="1EB0B9DA" w14:textId="77777777" w:rsidR="00DF4876" w:rsidRDefault="00B42F0C" w:rsidP="00DF4876">
      <w:pPr>
        <w:pStyle w:val="Brdtekst"/>
        <w:ind w:left="4961" w:hanging="2835"/>
        <w:rPr>
          <w:lang w:val="da-DK"/>
        </w:rPr>
      </w:pPr>
      <w:r>
        <w:rPr>
          <w:b/>
          <w:lang w:val="da-DK"/>
        </w:rPr>
        <w:t>Trægulvt</w:t>
      </w:r>
      <w:r w:rsidR="00290253">
        <w:rPr>
          <w:b/>
          <w:lang w:val="da-DK"/>
        </w:rPr>
        <w:t>ype:</w:t>
      </w:r>
      <w:r w:rsidR="00290253">
        <w:rPr>
          <w:b/>
          <w:lang w:val="da-DK"/>
        </w:rPr>
        <w:tab/>
      </w:r>
      <w:r w:rsidR="00DF4876">
        <w:rPr>
          <w:lang w:val="da-DK"/>
        </w:rPr>
        <w:t>M</w:t>
      </w:r>
      <w:r w:rsidR="00DF4876" w:rsidRPr="00290253">
        <w:rPr>
          <w:lang w:val="da-DK"/>
        </w:rPr>
        <w:t xml:space="preserve">assive </w:t>
      </w:r>
      <w:r w:rsidR="00DF4876">
        <w:rPr>
          <w:lang w:val="da-DK"/>
        </w:rPr>
        <w:t>planker produceret iht. DS/</w:t>
      </w:r>
      <w:r w:rsidR="00DF4876" w:rsidRPr="005F6330">
        <w:rPr>
          <w:lang w:val="da-DK"/>
        </w:rPr>
        <w:t xml:space="preserve">EN </w:t>
      </w:r>
      <w:proofErr w:type="gramStart"/>
      <w:r w:rsidR="00DF4876" w:rsidRPr="005F6330">
        <w:rPr>
          <w:lang w:val="da-DK"/>
        </w:rPr>
        <w:t xml:space="preserve">13226 </w:t>
      </w:r>
      <w:r w:rsidR="00DF4876">
        <w:rPr>
          <w:lang w:val="da-DK"/>
        </w:rPr>
        <w:t xml:space="preserve"> forsynet</w:t>
      </w:r>
      <w:proofErr w:type="gramEnd"/>
      <w:r w:rsidR="00DF4876">
        <w:rPr>
          <w:lang w:val="da-DK"/>
        </w:rPr>
        <w:t xml:space="preserve"> med fer og not på alle fire sider</w:t>
      </w:r>
      <w:r w:rsidR="00DF4876" w:rsidRPr="00105EC4">
        <w:rPr>
          <w:lang w:val="da-DK"/>
        </w:rPr>
        <w:t>.</w:t>
      </w:r>
    </w:p>
    <w:p w14:paraId="7CD6A760" w14:textId="77777777" w:rsidR="00DF4876" w:rsidRDefault="00DF4876" w:rsidP="00DF4876">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1DFFD25" w14:textId="77777777" w:rsidR="00DF4876" w:rsidRPr="00333DDF" w:rsidRDefault="00DF4876" w:rsidP="00DF4876">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1949ED2B" w14:textId="09F0BE0F" w:rsidR="009C2793" w:rsidRPr="009C2793" w:rsidRDefault="00D67047" w:rsidP="00DF4876">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w:t>
      </w:r>
      <w:proofErr w:type="gramStart"/>
      <w:r>
        <w:rPr>
          <w:lang w:val="da-DK"/>
        </w:rPr>
        <w:t>således at</w:t>
      </w:r>
      <w:proofErr w:type="gramEnd"/>
      <w:r>
        <w:rPr>
          <w:lang w:val="da-DK"/>
        </w:rPr>
        <w:t xml:space="preserve"> gulvet er klar til brug straks efter installation.</w:t>
      </w:r>
    </w:p>
    <w:p w14:paraId="78716834" w14:textId="122794FA" w:rsidR="00363833" w:rsidRDefault="00FD4DC4" w:rsidP="00105EC4">
      <w:pPr>
        <w:pStyle w:val="Brdtekst"/>
        <w:ind w:left="4990" w:hanging="2835"/>
        <w:rPr>
          <w:b/>
          <w:lang w:val="da-DK"/>
        </w:rPr>
      </w:pPr>
      <w:r>
        <w:rPr>
          <w:b/>
          <w:lang w:val="da-DK"/>
        </w:rPr>
        <w:tab/>
      </w:r>
      <w:r w:rsidR="00363833" w:rsidRPr="00363833">
        <w:rPr>
          <w:lang w:val="da-DK"/>
        </w:rPr>
        <w:t xml:space="preserve">Brædderne </w:t>
      </w:r>
      <w:r w:rsidR="00363833">
        <w:rPr>
          <w:lang w:val="da-DK"/>
        </w:rPr>
        <w:t xml:space="preserve">skal kunne </w:t>
      </w:r>
      <w:r w:rsidR="00363833" w:rsidRPr="00363833">
        <w:rPr>
          <w:lang w:val="da-DK"/>
        </w:rPr>
        <w:t xml:space="preserve">sømmes fordækt under 45° hældning. </w:t>
      </w:r>
      <w:r w:rsidR="00363833">
        <w:rPr>
          <w:lang w:val="da-DK"/>
        </w:rPr>
        <w:t xml:space="preserve">Der </w:t>
      </w:r>
      <w:r w:rsidR="00605AA3">
        <w:rPr>
          <w:lang w:val="da-DK"/>
        </w:rPr>
        <w:t>kan</w:t>
      </w:r>
      <w:r w:rsidR="00363833">
        <w:rPr>
          <w:lang w:val="da-DK"/>
        </w:rPr>
        <w:t xml:space="preserve"> anvendes </w:t>
      </w:r>
      <w:r w:rsidR="00363833" w:rsidRPr="00363833">
        <w:rPr>
          <w:lang w:val="da-DK"/>
        </w:rPr>
        <w:t>Junckers J-Søm, 2,5 x 65 mm</w:t>
      </w:r>
      <w:r w:rsidR="00363833">
        <w:rPr>
          <w:lang w:val="da-DK"/>
        </w:rPr>
        <w:t>,</w:t>
      </w:r>
      <w:r w:rsidR="00363833" w:rsidRPr="00363833">
        <w:rPr>
          <w:lang w:val="da-DK"/>
        </w:rPr>
        <w:t xml:space="preserve"> T-maskinsøm eller 2,8 x 65 mm hånddykkere. Alternativt kan brædderne skrues fast med 4,2 x 45/55 mm montageskruer</w:t>
      </w:r>
      <w:r w:rsidR="001A7228">
        <w:rPr>
          <w:lang w:val="da-DK"/>
        </w:rPr>
        <w:t>.</w:t>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1E3A72E4" w14:textId="1CE60957"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3A2BF3">
        <w:rPr>
          <w:rFonts w:cs="Arial"/>
          <w:lang w:val="da-DK"/>
        </w:rPr>
        <w:br/>
      </w:r>
      <w:r w:rsidR="003A2BF3">
        <w:rPr>
          <w:rFonts w:cs="Arial"/>
          <w:lang w:val="da-DK"/>
        </w:rPr>
        <w:br/>
        <w:t xml:space="preserve">Trægulvet </w:t>
      </w:r>
      <w:r w:rsidR="00DD50D8">
        <w:rPr>
          <w:rFonts w:cs="Arial"/>
          <w:lang w:val="da-DK"/>
        </w:rPr>
        <w:t xml:space="preserve">skal </w:t>
      </w:r>
      <w:r w:rsidR="003A2BF3">
        <w:rPr>
          <w:rFonts w:cs="Arial"/>
          <w:lang w:val="da-DK"/>
        </w:rPr>
        <w:t>være deklareret i form af en tredjepartsverificeret miljøvaredeklaration (EPD) således</w:t>
      </w:r>
      <w:r w:rsidR="00DC5FFC">
        <w:rPr>
          <w:rFonts w:cs="Arial"/>
          <w:lang w:val="da-DK"/>
        </w:rPr>
        <w:t>,</w:t>
      </w:r>
      <w:r w:rsidR="003A2BF3">
        <w:rPr>
          <w:rFonts w:cs="Arial"/>
          <w:lang w:val="da-DK"/>
        </w:rPr>
        <w:t xml:space="preserve"> at bygningsdelen kan indgå i en samlet vurdering af byggeriets miljøpåvirkning.</w:t>
      </w:r>
      <w:r w:rsidR="00DC5FFC">
        <w:rPr>
          <w:rFonts w:cs="Arial"/>
          <w:lang w:val="da-DK"/>
        </w:rPr>
        <w:br/>
      </w:r>
    </w:p>
    <w:p w14:paraId="50A93ACC" w14:textId="0B8410E1"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DF4876" w:rsidRPr="002739DF">
        <w:rPr>
          <w:lang w:val="da-DK"/>
        </w:rPr>
        <w:t>&lt;</w:t>
      </w:r>
      <w:r w:rsidR="00DF4876">
        <w:rPr>
          <w:lang w:val="da-DK"/>
        </w:rPr>
        <w:t>Eg 20,5 x 140mm i sortering Classic; Harmony; Variation&gt;</w:t>
      </w:r>
      <w:r w:rsidR="00DF4876">
        <w:rPr>
          <w:lang w:val="da-DK"/>
        </w:rPr>
        <w:br/>
      </w:r>
      <w:r w:rsidR="00DF4876" w:rsidRPr="002739DF">
        <w:rPr>
          <w:lang w:val="da-DK"/>
        </w:rPr>
        <w:t>&lt;</w:t>
      </w:r>
      <w:r w:rsidR="00DF4876">
        <w:rPr>
          <w:lang w:val="da-DK"/>
        </w:rPr>
        <w:t>Eg 20,5 x 185mm i sortering Harmony&gt;</w:t>
      </w:r>
      <w:r w:rsidR="00DF4876">
        <w:rPr>
          <w:lang w:val="da-DK"/>
        </w:rPr>
        <w:br/>
      </w:r>
      <w:r w:rsidR="00DF4876" w:rsidRPr="002739DF">
        <w:rPr>
          <w:lang w:val="da-DK"/>
        </w:rPr>
        <w:t>&lt;</w:t>
      </w:r>
      <w:r w:rsidR="00DF4876">
        <w:rPr>
          <w:lang w:val="da-DK"/>
        </w:rPr>
        <w:t>Moseeg 20,5 x 140mm i sortering Harmony; Variation&gt;</w:t>
      </w:r>
      <w:r w:rsidR="00DF4876">
        <w:rPr>
          <w:lang w:val="da-DK"/>
        </w:rPr>
        <w:br/>
      </w:r>
      <w:r w:rsidR="00DF4876" w:rsidRPr="002739DF">
        <w:rPr>
          <w:lang w:val="da-DK"/>
        </w:rPr>
        <w:t>&lt;</w:t>
      </w:r>
      <w:r w:rsidR="00DF4876">
        <w:rPr>
          <w:lang w:val="da-DK"/>
        </w:rPr>
        <w:t>Moseeg 20,5 x 185mm i sortering Harmony&gt;</w:t>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lastRenderedPageBreak/>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1109C759" w14:textId="77777777" w:rsidR="004C634B" w:rsidRDefault="004C634B"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8C9599F" w14:textId="77777777" w:rsidR="00E9705D" w:rsidRPr="00873375" w:rsidRDefault="00732C82" w:rsidP="002E6FEE">
      <w:pPr>
        <w:pStyle w:val="Brdtekst"/>
        <w:ind w:left="4961" w:hanging="2835"/>
        <w:rPr>
          <w:lang w:val="da-DK"/>
        </w:rPr>
      </w:pPr>
      <w:r>
        <w:rPr>
          <w:b/>
          <w:lang w:val="da-DK"/>
        </w:rPr>
        <w:t>Strø</w:t>
      </w:r>
      <w:r w:rsidR="006069F2" w:rsidRPr="006069F2">
        <w:rPr>
          <w:b/>
          <w:lang w:val="da-DK"/>
        </w:rPr>
        <w:t>konstruktion:</w:t>
      </w:r>
      <w:r w:rsidR="006069F2">
        <w:rPr>
          <w:lang w:val="da-DK"/>
        </w:rPr>
        <w:tab/>
      </w:r>
      <w:r w:rsidRPr="00873375">
        <w:rPr>
          <w:lang w:val="da-DK"/>
        </w:rPr>
        <w:t>S</w:t>
      </w:r>
      <w:r w:rsidR="00363833" w:rsidRPr="00873375">
        <w:rPr>
          <w:lang w:val="da-DK"/>
        </w:rPr>
        <w:t>trøer</w:t>
      </w:r>
      <w:r w:rsidRPr="00873375">
        <w:rPr>
          <w:lang w:val="da-DK"/>
        </w:rPr>
        <w:t>ne</w:t>
      </w:r>
      <w:r w:rsidR="00363833" w:rsidRPr="00873375">
        <w:rPr>
          <w:lang w:val="da-DK"/>
        </w:rPr>
        <w:t xml:space="preserve"> kan </w:t>
      </w:r>
      <w:r w:rsidR="00351D5C" w:rsidRPr="00873375">
        <w:rPr>
          <w:lang w:val="da-DK"/>
        </w:rPr>
        <w:t xml:space="preserve">være </w:t>
      </w:r>
      <w:r w:rsidR="00363833" w:rsidRPr="00873375">
        <w:rPr>
          <w:lang w:val="da-DK"/>
        </w:rPr>
        <w:t>udfør</w:t>
      </w:r>
      <w:r w:rsidR="00351D5C" w:rsidRPr="00873375">
        <w:rPr>
          <w:lang w:val="da-DK"/>
        </w:rPr>
        <w:t>t</w:t>
      </w:r>
      <w:r w:rsidR="00E9705D" w:rsidRPr="00873375">
        <w:rPr>
          <w:lang w:val="da-DK"/>
        </w:rPr>
        <w:t xml:space="preserve"> i fyr eller gran, savskårne eller lamineret.</w:t>
      </w:r>
    </w:p>
    <w:p w14:paraId="1EB9442C" w14:textId="0DAB7737" w:rsidR="00732C82" w:rsidRPr="00873375" w:rsidRDefault="00E9705D" w:rsidP="002E6FEE">
      <w:pPr>
        <w:pStyle w:val="Brdtekst"/>
        <w:ind w:left="4961" w:hanging="2835"/>
        <w:rPr>
          <w:lang w:val="da-DK"/>
        </w:rPr>
      </w:pPr>
      <w:r w:rsidRPr="00873375">
        <w:rPr>
          <w:b/>
          <w:lang w:val="da-DK"/>
        </w:rPr>
        <w:tab/>
      </w:r>
      <w:r w:rsidR="00363833" w:rsidRPr="00873375">
        <w:rPr>
          <w:lang w:val="da-DK"/>
        </w:rPr>
        <w:t xml:space="preserve">Middelfugtindholdet skal være 6-12 %, og ingen enkeltmålinger må være større end 13 %. </w:t>
      </w:r>
    </w:p>
    <w:p w14:paraId="29CC34A7" w14:textId="66D05D82" w:rsidR="00363833" w:rsidRPr="00873375" w:rsidRDefault="00732C82" w:rsidP="00732C82">
      <w:pPr>
        <w:pStyle w:val="Brdtekst"/>
        <w:ind w:left="4990" w:hanging="2835"/>
        <w:rPr>
          <w:lang w:val="da-DK"/>
        </w:rPr>
      </w:pPr>
      <w:r w:rsidRPr="00873375">
        <w:rPr>
          <w:b/>
          <w:lang w:val="da-DK"/>
        </w:rPr>
        <w:tab/>
      </w:r>
      <w:r w:rsidR="00363833" w:rsidRPr="00873375">
        <w:rPr>
          <w:lang w:val="da-DK"/>
        </w:rPr>
        <w:t>Strøer</w:t>
      </w:r>
      <w:r w:rsidRPr="00873375">
        <w:rPr>
          <w:lang w:val="da-DK"/>
        </w:rPr>
        <w:t>ne</w:t>
      </w:r>
      <w:r w:rsidR="00363833" w:rsidRPr="00873375">
        <w:rPr>
          <w:lang w:val="da-DK"/>
        </w:rPr>
        <w:t xml:space="preserve"> skal være af en trækvalitet, hvor krav til knaster i henhold til sorteringsregler for T1 </w:t>
      </w:r>
      <w:r w:rsidR="00E9705D" w:rsidRPr="00873375">
        <w:rPr>
          <w:lang w:val="da-DK"/>
        </w:rPr>
        <w:t xml:space="preserve">for nåletræ DS/INSTA 142 </w:t>
      </w:r>
      <w:r w:rsidR="00363833" w:rsidRPr="00873375">
        <w:rPr>
          <w:lang w:val="da-DK"/>
        </w:rPr>
        <w:t xml:space="preserve">er opfyldt. </w:t>
      </w:r>
    </w:p>
    <w:p w14:paraId="3C23A12B" w14:textId="10125259" w:rsidR="006B26DA" w:rsidRDefault="006B26DA" w:rsidP="00732C82">
      <w:pPr>
        <w:pStyle w:val="Brdtekst"/>
        <w:ind w:left="4990" w:hanging="2835"/>
        <w:rPr>
          <w:lang w:val="da-DK"/>
        </w:rPr>
      </w:pPr>
      <w:r>
        <w:rPr>
          <w:lang w:val="da-DK"/>
        </w:rPr>
        <w:tab/>
      </w:r>
      <w:r w:rsidR="0087072C">
        <w:rPr>
          <w:lang w:val="da-DK"/>
        </w:rPr>
        <w:t xml:space="preserve">Strødimension </w:t>
      </w:r>
      <w:r>
        <w:rPr>
          <w:lang w:val="da-DK"/>
        </w:rPr>
        <w:t>skal projekteres, så den samlede gulvkonstruktion opnår en højde på &lt;xx&gt;</w:t>
      </w:r>
    </w:p>
    <w:p w14:paraId="70CF80A7" w14:textId="7E2FB2DB" w:rsidR="000B1028" w:rsidRDefault="00732C82" w:rsidP="001B51D2">
      <w:pPr>
        <w:pStyle w:val="Brdtekst"/>
        <w:ind w:left="4990" w:hanging="2835"/>
        <w:rPr>
          <w:lang w:val="da-DK"/>
        </w:rPr>
      </w:pPr>
      <w:r>
        <w:rPr>
          <w:lang w:val="da-DK"/>
        </w:rPr>
        <w:tab/>
      </w:r>
      <w:r w:rsidR="00F72027" w:rsidRPr="004A5F64">
        <w:rPr>
          <w:lang w:val="da-DK"/>
        </w:rPr>
        <w:t>Strøafstand</w:t>
      </w:r>
      <w:r w:rsidR="00F72027">
        <w:rPr>
          <w:lang w:val="da-DK"/>
        </w:rPr>
        <w:t xml:space="preserve"> fastlægges</w:t>
      </w:r>
      <w:r w:rsidR="00F72027" w:rsidRPr="004A5F64">
        <w:rPr>
          <w:lang w:val="da-DK"/>
        </w:rPr>
        <w:t xml:space="preserve"> iht. forventet belastning. Der henvises til gulvproducentens anvisninger.</w:t>
      </w:r>
      <w:r w:rsidR="00F72027">
        <w:rPr>
          <w:lang w:val="da-DK"/>
        </w:rPr>
        <w:t xml:space="preserve"> </w:t>
      </w:r>
      <w:r>
        <w:rPr>
          <w:lang w:val="da-DK"/>
        </w:rPr>
        <w:tab/>
      </w:r>
      <w:r>
        <w:rPr>
          <w:lang w:val="da-DK"/>
        </w:rPr>
        <w:tab/>
      </w:r>
    </w:p>
    <w:p w14:paraId="7237E4C2" w14:textId="7AF9CB8A" w:rsidR="001F6308" w:rsidRPr="00873375" w:rsidRDefault="00207F5B" w:rsidP="002E6FEE">
      <w:pPr>
        <w:pStyle w:val="Brdtekst"/>
        <w:spacing w:after="0"/>
        <w:ind w:left="4961" w:hanging="2835"/>
        <w:rPr>
          <w:lang w:val="da-DK"/>
        </w:rPr>
      </w:pPr>
      <w:r w:rsidRPr="00E37ED5">
        <w:rPr>
          <w:b/>
          <w:lang w:val="da-DK"/>
        </w:rPr>
        <w:t>Opklodsning:</w:t>
      </w:r>
      <w:r>
        <w:rPr>
          <w:lang w:val="da-DK"/>
        </w:rPr>
        <w:tab/>
      </w:r>
      <w:r w:rsidR="00F83BB6" w:rsidRPr="00873375">
        <w:rPr>
          <w:lang w:val="da-DK"/>
        </w:rPr>
        <w:t xml:space="preserve">Opklodsning til strøer udføres med </w:t>
      </w:r>
      <w:r w:rsidR="001F6308" w:rsidRPr="00873375">
        <w:rPr>
          <w:lang w:val="da-DK"/>
        </w:rPr>
        <w:t>plastkiler</w:t>
      </w:r>
      <w:r w:rsidR="00F83BB6" w:rsidRPr="00873375">
        <w:rPr>
          <w:lang w:val="da-DK"/>
        </w:rPr>
        <w:t xml:space="preserve">. </w:t>
      </w:r>
      <w:r w:rsidR="001F6308" w:rsidRPr="00873375">
        <w:rPr>
          <w:lang w:val="da-DK"/>
        </w:rPr>
        <w:br/>
      </w:r>
    </w:p>
    <w:p w14:paraId="114F7DE4" w14:textId="229803AE" w:rsidR="00F761D4" w:rsidRDefault="001F6308" w:rsidP="002E6FEE">
      <w:pPr>
        <w:pStyle w:val="Brdtekst"/>
        <w:spacing w:after="0"/>
        <w:ind w:left="4961" w:hanging="2835"/>
        <w:rPr>
          <w:lang w:val="da-DK"/>
        </w:rPr>
      </w:pPr>
      <w:r w:rsidRPr="00873375">
        <w:rPr>
          <w:b/>
          <w:lang w:val="da-DK"/>
        </w:rPr>
        <w:tab/>
      </w:r>
      <w:r w:rsidR="00F83BB6" w:rsidRPr="00873375">
        <w:rPr>
          <w:lang w:val="da-DK"/>
        </w:rPr>
        <w:t>Alternativt kan op</w:t>
      </w:r>
      <w:r w:rsidR="00F761D4" w:rsidRPr="00873375">
        <w:rPr>
          <w:lang w:val="da-DK"/>
        </w:rPr>
        <w:t>klodsning</w:t>
      </w:r>
      <w:r w:rsidR="00F83BB6" w:rsidRPr="00873375">
        <w:rPr>
          <w:lang w:val="da-DK"/>
        </w:rPr>
        <w:t xml:space="preserve"> udføres</w:t>
      </w:r>
      <w:r w:rsidR="00F761D4" w:rsidRPr="00873375">
        <w:rPr>
          <w:lang w:val="da-DK"/>
        </w:rPr>
        <w:t xml:space="preserve"> </w:t>
      </w:r>
      <w:r w:rsidR="00F761D4" w:rsidRPr="00F761D4">
        <w:rPr>
          <w:lang w:val="da-DK"/>
        </w:rPr>
        <w:t>af et hårdt og formstabilt materiale, f.</w:t>
      </w:r>
      <w:r w:rsidR="00F761D4">
        <w:rPr>
          <w:lang w:val="da-DK"/>
        </w:rPr>
        <w:t>eks.</w:t>
      </w:r>
      <w:r w:rsidR="00F761D4" w:rsidRPr="00F761D4">
        <w:rPr>
          <w:lang w:val="da-DK"/>
        </w:rPr>
        <w:t xml:space="preserve"> krydsfiner evt. kombineret med et blødt plademateriale</w:t>
      </w:r>
      <w:r w:rsidR="00F761D4">
        <w:rPr>
          <w:lang w:val="da-DK"/>
        </w:rPr>
        <w:t xml:space="preserve"> af </w:t>
      </w:r>
      <w:proofErr w:type="gramStart"/>
      <w:r w:rsidR="00F761D4">
        <w:rPr>
          <w:lang w:val="da-DK"/>
        </w:rPr>
        <w:t>eksempelvis</w:t>
      </w:r>
      <w:proofErr w:type="gramEnd"/>
      <w:r w:rsidR="00F761D4" w:rsidRPr="00F761D4">
        <w:rPr>
          <w:lang w:val="da-DK"/>
        </w:rPr>
        <w:t xml:space="preserve"> blød træfiberplade. </w:t>
      </w:r>
    </w:p>
    <w:p w14:paraId="30798D0C" w14:textId="495AC55E" w:rsidR="00F761D4" w:rsidRDefault="00F761D4" w:rsidP="004D1A4F">
      <w:pPr>
        <w:pStyle w:val="Brdtekst"/>
        <w:spacing w:after="0"/>
        <w:ind w:left="4990" w:hanging="2835"/>
        <w:rPr>
          <w:lang w:val="da-DK"/>
        </w:rPr>
      </w:pPr>
      <w:r>
        <w:rPr>
          <w:b/>
          <w:lang w:val="da-DK"/>
        </w:rPr>
        <w:tab/>
      </w:r>
      <w:r>
        <w:rPr>
          <w:lang w:val="da-DK"/>
        </w:rPr>
        <w:tab/>
      </w:r>
    </w:p>
    <w:p w14:paraId="28E7E143" w14:textId="5DAD9284" w:rsidR="00F044B4" w:rsidRPr="003B08E2" w:rsidRDefault="00F761D4" w:rsidP="00F044B4">
      <w:pPr>
        <w:pStyle w:val="Brdtekst"/>
        <w:spacing w:after="0"/>
        <w:ind w:left="4990" w:hanging="2835"/>
        <w:rPr>
          <w:color w:val="FF0000"/>
          <w:lang w:val="da-DK"/>
        </w:rPr>
      </w:pPr>
      <w:r>
        <w:rPr>
          <w:lang w:val="da-DK"/>
        </w:rPr>
        <w:tab/>
      </w:r>
      <w:r w:rsidRPr="00F761D4">
        <w:rPr>
          <w:lang w:val="da-DK"/>
        </w:rPr>
        <w:t>Bløde brikker udføres af 12 - 13 mm tykke bløde træfiberplader på 100 cm², f</w:t>
      </w:r>
      <w:r>
        <w:rPr>
          <w:lang w:val="da-DK"/>
        </w:rPr>
        <w:t>.eks.</w:t>
      </w:r>
      <w:r w:rsidRPr="00F761D4">
        <w:rPr>
          <w:lang w:val="da-DK"/>
        </w:rPr>
        <w:t xml:space="preserve"> 125 x 80 mm, og med en densitet på 225 - 300 kg/m³, </w:t>
      </w:r>
      <w:proofErr w:type="spellStart"/>
      <w:r w:rsidRPr="00F761D4">
        <w:rPr>
          <w:lang w:val="da-DK"/>
        </w:rPr>
        <w:t>pålimet</w:t>
      </w:r>
      <w:proofErr w:type="spellEnd"/>
      <w:r w:rsidRPr="00F761D4">
        <w:rPr>
          <w:lang w:val="da-DK"/>
        </w:rPr>
        <w:t xml:space="preserve"> en mindst 12 mm tyk </w:t>
      </w:r>
      <w:proofErr w:type="spellStart"/>
      <w:r w:rsidRPr="00F761D4">
        <w:rPr>
          <w:lang w:val="da-DK"/>
        </w:rPr>
        <w:t>krydsfinér</w:t>
      </w:r>
      <w:proofErr w:type="spellEnd"/>
      <w:r w:rsidRPr="00F761D4">
        <w:rPr>
          <w:lang w:val="da-DK"/>
        </w:rPr>
        <w:t>.</w:t>
      </w:r>
      <w:r w:rsidR="00F044B4">
        <w:rPr>
          <w:lang w:val="da-DK"/>
        </w:rPr>
        <w:tab/>
      </w:r>
      <w:r w:rsidR="00F044B4" w:rsidRPr="003B08E2">
        <w:rPr>
          <w:color w:val="FF0000"/>
          <w:lang w:val="da-DK"/>
        </w:rPr>
        <w:t xml:space="preserve"> </w:t>
      </w:r>
    </w:p>
    <w:p w14:paraId="0AA6D606" w14:textId="3D6D65D1" w:rsidR="00F044B4" w:rsidRDefault="00F044B4" w:rsidP="004D1A4F">
      <w:pPr>
        <w:pStyle w:val="Brdtekst"/>
        <w:spacing w:after="0"/>
        <w:ind w:left="4990" w:hanging="2835"/>
        <w:rPr>
          <w:lang w:val="da-DK"/>
        </w:rPr>
      </w:pPr>
    </w:p>
    <w:p w14:paraId="51CEB8A2" w14:textId="37A4E0DB" w:rsidR="00F761D4" w:rsidRDefault="00F761D4" w:rsidP="004D1A4F">
      <w:pPr>
        <w:pStyle w:val="Brdtekst"/>
        <w:spacing w:after="0"/>
        <w:ind w:left="4990" w:hanging="2835"/>
        <w:rPr>
          <w:lang w:val="da-DK"/>
        </w:rPr>
      </w:pPr>
      <w:r>
        <w:rPr>
          <w:lang w:val="da-DK"/>
        </w:rPr>
        <w:tab/>
        <w:t>O</w:t>
      </w:r>
      <w:r w:rsidRPr="00F761D4">
        <w:rPr>
          <w:lang w:val="da-DK"/>
        </w:rPr>
        <w:t>pklodsninger fæstnes til strøern</w:t>
      </w:r>
      <w:r>
        <w:rPr>
          <w:lang w:val="da-DK"/>
        </w:rPr>
        <w:t>e med stiksøm eller skruer.</w:t>
      </w:r>
    </w:p>
    <w:p w14:paraId="4F3184C8" w14:textId="77777777" w:rsidR="006B26DA" w:rsidRDefault="006B26DA" w:rsidP="004D1A4F">
      <w:pPr>
        <w:pStyle w:val="Brdtekst"/>
        <w:spacing w:after="0"/>
        <w:ind w:left="4990" w:hanging="2835"/>
        <w:rPr>
          <w:lang w:val="da-DK"/>
        </w:rPr>
      </w:pPr>
    </w:p>
    <w:p w14:paraId="3A4F0528" w14:textId="520E5C8D" w:rsidR="004D1A4F" w:rsidRDefault="006B26DA" w:rsidP="004D1A4F">
      <w:pPr>
        <w:pStyle w:val="Brdtekst"/>
        <w:spacing w:after="0"/>
        <w:ind w:left="4990" w:hanging="2835"/>
        <w:rPr>
          <w:lang w:val="da-DK"/>
        </w:rPr>
      </w:pPr>
      <w:r>
        <w:rPr>
          <w:lang w:val="da-DK"/>
        </w:rPr>
        <w:tab/>
      </w:r>
      <w:r w:rsidR="00F72027">
        <w:rPr>
          <w:lang w:val="da-DK"/>
        </w:rPr>
        <w:t xml:space="preserve">Opklodsningsafstand fastlægges på baggrund af anvendt strødimension. </w:t>
      </w:r>
      <w:r w:rsidR="00F72027" w:rsidRPr="004A5F64">
        <w:rPr>
          <w:lang w:val="da-DK"/>
        </w:rPr>
        <w:t>Der henvises til gulvproducentens anvisninger.</w:t>
      </w:r>
      <w:r w:rsidR="00F72027">
        <w:rPr>
          <w:lang w:val="da-DK"/>
        </w:rPr>
        <w:br/>
      </w:r>
      <w:r w:rsidR="004D1A4F">
        <w:rPr>
          <w:lang w:val="da-DK"/>
        </w:rPr>
        <w:tab/>
      </w:r>
    </w:p>
    <w:p w14:paraId="0ACB6354" w14:textId="0CCCB157" w:rsidR="00AE680D" w:rsidRDefault="00AE680D" w:rsidP="00AE680D">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0 mm PE-folie, direkte på betonen.</w:t>
      </w:r>
    </w:p>
    <w:p w14:paraId="37AE3574" w14:textId="77777777" w:rsidR="00AE680D" w:rsidRDefault="00AE680D"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7777777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0EE1FD36" w:rsidR="00501837" w:rsidRDefault="00F41941" w:rsidP="006E26E0">
      <w:pPr>
        <w:pStyle w:val="Hngendeindryk0"/>
        <w:ind w:left="4961"/>
      </w:pPr>
      <w:r>
        <w:rPr>
          <w:b/>
        </w:rPr>
        <w:t>Bidrag til trinlydsdæmpning</w:t>
      </w:r>
      <w:r w:rsidRPr="00B6366D">
        <w:rPr>
          <w:b/>
        </w:rPr>
        <w:t>:</w:t>
      </w:r>
      <w:r w:rsidR="00206B56" w:rsidRPr="005D797C">
        <w:tab/>
      </w:r>
      <w:r>
        <w:t xml:space="preserve">Minimum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lastRenderedPageBreak/>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E680D">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E680D">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045EA2BE" w14:textId="77777777" w:rsidR="007B32B3" w:rsidRDefault="007B32B3" w:rsidP="002F5EA5">
    <w:pPr>
      <w:jc w:val="center"/>
      <w:rPr>
        <w:sz w:val="15"/>
        <w:szCs w:val="15"/>
      </w:rPr>
    </w:pPr>
  </w:p>
  <w:p w14:paraId="401107D6" w14:textId="15FBDC2A" w:rsidR="007B32B3" w:rsidRPr="00E03EF7" w:rsidRDefault="007B32B3" w:rsidP="002F5EA5">
    <w:pPr>
      <w:jc w:val="center"/>
      <w:rPr>
        <w:sz w:val="16"/>
        <w:szCs w:val="16"/>
      </w:rPr>
    </w:pPr>
    <w:r>
      <w:rPr>
        <w:sz w:val="15"/>
        <w:szCs w:val="15"/>
      </w:rPr>
      <w:t>Version 09-06-2034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833759095">
    <w:abstractNumId w:val="1"/>
  </w:num>
  <w:num w:numId="2" w16cid:durableId="174343123">
    <w:abstractNumId w:val="2"/>
  </w:num>
  <w:num w:numId="3" w16cid:durableId="1569535105">
    <w:abstractNumId w:val="3"/>
  </w:num>
  <w:num w:numId="4" w16cid:durableId="430321414">
    <w:abstractNumId w:val="21"/>
  </w:num>
  <w:num w:numId="5" w16cid:durableId="904874289">
    <w:abstractNumId w:val="29"/>
  </w:num>
  <w:num w:numId="6" w16cid:durableId="1805855588">
    <w:abstractNumId w:val="31"/>
  </w:num>
  <w:num w:numId="7" w16cid:durableId="1879465374">
    <w:abstractNumId w:val="8"/>
  </w:num>
  <w:num w:numId="8" w16cid:durableId="175465228">
    <w:abstractNumId w:val="30"/>
  </w:num>
  <w:num w:numId="9" w16cid:durableId="1097602885">
    <w:abstractNumId w:val="27"/>
  </w:num>
  <w:num w:numId="10" w16cid:durableId="1188520666">
    <w:abstractNumId w:val="26"/>
  </w:num>
  <w:num w:numId="11" w16cid:durableId="1103190629">
    <w:abstractNumId w:val="19"/>
  </w:num>
  <w:num w:numId="12" w16cid:durableId="1115752424">
    <w:abstractNumId w:val="10"/>
  </w:num>
  <w:num w:numId="13" w16cid:durableId="1657804503">
    <w:abstractNumId w:val="6"/>
  </w:num>
  <w:num w:numId="14" w16cid:durableId="602693381">
    <w:abstractNumId w:val="23"/>
  </w:num>
  <w:num w:numId="15" w16cid:durableId="1221400951">
    <w:abstractNumId w:val="0"/>
  </w:num>
  <w:num w:numId="16" w16cid:durableId="1700626363">
    <w:abstractNumId w:val="33"/>
  </w:num>
  <w:num w:numId="17" w16cid:durableId="269051621">
    <w:abstractNumId w:val="15"/>
  </w:num>
  <w:num w:numId="18" w16cid:durableId="144014651">
    <w:abstractNumId w:val="12"/>
  </w:num>
  <w:num w:numId="19" w16cid:durableId="173082935">
    <w:abstractNumId w:val="11"/>
  </w:num>
  <w:num w:numId="20" w16cid:durableId="935749015">
    <w:abstractNumId w:val="25"/>
  </w:num>
  <w:num w:numId="21" w16cid:durableId="868110199">
    <w:abstractNumId w:val="18"/>
  </w:num>
  <w:num w:numId="22" w16cid:durableId="1436638039">
    <w:abstractNumId w:val="32"/>
  </w:num>
  <w:num w:numId="23" w16cid:durableId="434441553">
    <w:abstractNumId w:val="14"/>
  </w:num>
  <w:num w:numId="24" w16cid:durableId="1831019634">
    <w:abstractNumId w:val="17"/>
  </w:num>
  <w:num w:numId="25" w16cid:durableId="844132910">
    <w:abstractNumId w:val="13"/>
  </w:num>
  <w:num w:numId="26" w16cid:durableId="67001878">
    <w:abstractNumId w:val="20"/>
  </w:num>
  <w:num w:numId="27" w16cid:durableId="1180392142">
    <w:abstractNumId w:val="22"/>
  </w:num>
  <w:num w:numId="28" w16cid:durableId="1046104778">
    <w:abstractNumId w:val="4"/>
  </w:num>
  <w:num w:numId="29" w16cid:durableId="797839107">
    <w:abstractNumId w:val="24"/>
  </w:num>
  <w:num w:numId="30" w16cid:durableId="1220481238">
    <w:abstractNumId w:val="5"/>
  </w:num>
  <w:num w:numId="31" w16cid:durableId="1274174065">
    <w:abstractNumId w:val="16"/>
  </w:num>
  <w:num w:numId="32" w16cid:durableId="1089814683">
    <w:abstractNumId w:val="34"/>
  </w:num>
  <w:num w:numId="33" w16cid:durableId="1110587734">
    <w:abstractNumId w:val="28"/>
  </w:num>
  <w:num w:numId="34" w16cid:durableId="119156615">
    <w:abstractNumId w:val="9"/>
  </w:num>
  <w:num w:numId="35" w16cid:durableId="11824318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553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42CBC"/>
    <w:rsid w:val="000469E0"/>
    <w:rsid w:val="00052AC5"/>
    <w:rsid w:val="00071773"/>
    <w:rsid w:val="0007369D"/>
    <w:rsid w:val="000762E5"/>
    <w:rsid w:val="000972A2"/>
    <w:rsid w:val="000A66DA"/>
    <w:rsid w:val="000B1028"/>
    <w:rsid w:val="000C7238"/>
    <w:rsid w:val="000D097B"/>
    <w:rsid w:val="000E3C83"/>
    <w:rsid w:val="00105EC4"/>
    <w:rsid w:val="00113B58"/>
    <w:rsid w:val="00120EEE"/>
    <w:rsid w:val="001255B6"/>
    <w:rsid w:val="00143839"/>
    <w:rsid w:val="00146968"/>
    <w:rsid w:val="00146F49"/>
    <w:rsid w:val="0015348F"/>
    <w:rsid w:val="00154C26"/>
    <w:rsid w:val="00173772"/>
    <w:rsid w:val="00181A6E"/>
    <w:rsid w:val="00192F1E"/>
    <w:rsid w:val="001951F5"/>
    <w:rsid w:val="001962C9"/>
    <w:rsid w:val="001A7228"/>
    <w:rsid w:val="001B51D2"/>
    <w:rsid w:val="001B6077"/>
    <w:rsid w:val="001C043A"/>
    <w:rsid w:val="001C0DE4"/>
    <w:rsid w:val="001C6A96"/>
    <w:rsid w:val="001C722A"/>
    <w:rsid w:val="001D1463"/>
    <w:rsid w:val="001D3A8D"/>
    <w:rsid w:val="001E2338"/>
    <w:rsid w:val="001E2693"/>
    <w:rsid w:val="001F6308"/>
    <w:rsid w:val="001F6F51"/>
    <w:rsid w:val="00206B56"/>
    <w:rsid w:val="00207F5B"/>
    <w:rsid w:val="0021525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7483A"/>
    <w:rsid w:val="003A2965"/>
    <w:rsid w:val="003A2BF3"/>
    <w:rsid w:val="003A4784"/>
    <w:rsid w:val="003B08E2"/>
    <w:rsid w:val="003B0C65"/>
    <w:rsid w:val="003C1DC6"/>
    <w:rsid w:val="003C595F"/>
    <w:rsid w:val="003E43B4"/>
    <w:rsid w:val="003F4217"/>
    <w:rsid w:val="003F63AC"/>
    <w:rsid w:val="00401E11"/>
    <w:rsid w:val="00404203"/>
    <w:rsid w:val="0041559B"/>
    <w:rsid w:val="004235DA"/>
    <w:rsid w:val="00424826"/>
    <w:rsid w:val="004257A5"/>
    <w:rsid w:val="004272EF"/>
    <w:rsid w:val="004370D0"/>
    <w:rsid w:val="004565E6"/>
    <w:rsid w:val="00482441"/>
    <w:rsid w:val="004969F4"/>
    <w:rsid w:val="004A0A95"/>
    <w:rsid w:val="004A0F39"/>
    <w:rsid w:val="004A5F64"/>
    <w:rsid w:val="004C05FC"/>
    <w:rsid w:val="004C30B6"/>
    <w:rsid w:val="004C634B"/>
    <w:rsid w:val="004D02DC"/>
    <w:rsid w:val="004D1A4F"/>
    <w:rsid w:val="004F0571"/>
    <w:rsid w:val="004F52B9"/>
    <w:rsid w:val="00501837"/>
    <w:rsid w:val="005020DE"/>
    <w:rsid w:val="00532B74"/>
    <w:rsid w:val="005332FA"/>
    <w:rsid w:val="00546E0E"/>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32D4F"/>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81EBF"/>
    <w:rsid w:val="00785432"/>
    <w:rsid w:val="007A08D6"/>
    <w:rsid w:val="007A3262"/>
    <w:rsid w:val="007B32B3"/>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409D"/>
    <w:rsid w:val="008E6204"/>
    <w:rsid w:val="009029B3"/>
    <w:rsid w:val="00910704"/>
    <w:rsid w:val="0091644A"/>
    <w:rsid w:val="0093132E"/>
    <w:rsid w:val="00945FD5"/>
    <w:rsid w:val="009534A1"/>
    <w:rsid w:val="009750A9"/>
    <w:rsid w:val="00981D1B"/>
    <w:rsid w:val="009A08B3"/>
    <w:rsid w:val="009B1654"/>
    <w:rsid w:val="009B44DE"/>
    <w:rsid w:val="009C2793"/>
    <w:rsid w:val="009C5ED0"/>
    <w:rsid w:val="009D06EE"/>
    <w:rsid w:val="009D1077"/>
    <w:rsid w:val="009D2D95"/>
    <w:rsid w:val="009D4342"/>
    <w:rsid w:val="009F6117"/>
    <w:rsid w:val="00A07966"/>
    <w:rsid w:val="00A17931"/>
    <w:rsid w:val="00A313EA"/>
    <w:rsid w:val="00A36A7B"/>
    <w:rsid w:val="00A52B48"/>
    <w:rsid w:val="00A65538"/>
    <w:rsid w:val="00A65B52"/>
    <w:rsid w:val="00A718BC"/>
    <w:rsid w:val="00A739A7"/>
    <w:rsid w:val="00A77FD6"/>
    <w:rsid w:val="00A81DB4"/>
    <w:rsid w:val="00A85C76"/>
    <w:rsid w:val="00AA0DA1"/>
    <w:rsid w:val="00AA69D3"/>
    <w:rsid w:val="00AC091F"/>
    <w:rsid w:val="00AC2EDA"/>
    <w:rsid w:val="00AC4E81"/>
    <w:rsid w:val="00AD5908"/>
    <w:rsid w:val="00AD5916"/>
    <w:rsid w:val="00AD6BE7"/>
    <w:rsid w:val="00AD79C6"/>
    <w:rsid w:val="00AD7A36"/>
    <w:rsid w:val="00AE2DB5"/>
    <w:rsid w:val="00AE680D"/>
    <w:rsid w:val="00AF2E68"/>
    <w:rsid w:val="00AF45BC"/>
    <w:rsid w:val="00B12C88"/>
    <w:rsid w:val="00B35E4A"/>
    <w:rsid w:val="00B40946"/>
    <w:rsid w:val="00B42F0C"/>
    <w:rsid w:val="00B45C0F"/>
    <w:rsid w:val="00B6366D"/>
    <w:rsid w:val="00B960CA"/>
    <w:rsid w:val="00BA38EE"/>
    <w:rsid w:val="00BA5B7B"/>
    <w:rsid w:val="00BB5288"/>
    <w:rsid w:val="00BE1305"/>
    <w:rsid w:val="00BE6821"/>
    <w:rsid w:val="00BF6816"/>
    <w:rsid w:val="00C0635D"/>
    <w:rsid w:val="00C15120"/>
    <w:rsid w:val="00C303AC"/>
    <w:rsid w:val="00C500C6"/>
    <w:rsid w:val="00C5072A"/>
    <w:rsid w:val="00CA0D2D"/>
    <w:rsid w:val="00CA1974"/>
    <w:rsid w:val="00CA49C3"/>
    <w:rsid w:val="00CC0A5E"/>
    <w:rsid w:val="00CC3698"/>
    <w:rsid w:val="00CD4CE0"/>
    <w:rsid w:val="00CE51B4"/>
    <w:rsid w:val="00CF2F0F"/>
    <w:rsid w:val="00D050E6"/>
    <w:rsid w:val="00D0790F"/>
    <w:rsid w:val="00D1761B"/>
    <w:rsid w:val="00D17E0E"/>
    <w:rsid w:val="00D36988"/>
    <w:rsid w:val="00D51041"/>
    <w:rsid w:val="00D67047"/>
    <w:rsid w:val="00D71536"/>
    <w:rsid w:val="00D723D4"/>
    <w:rsid w:val="00D76036"/>
    <w:rsid w:val="00D86E7E"/>
    <w:rsid w:val="00D92060"/>
    <w:rsid w:val="00DA5581"/>
    <w:rsid w:val="00DA735D"/>
    <w:rsid w:val="00DC000B"/>
    <w:rsid w:val="00DC5FFC"/>
    <w:rsid w:val="00DD50D8"/>
    <w:rsid w:val="00DE58DE"/>
    <w:rsid w:val="00DF457F"/>
    <w:rsid w:val="00DF4876"/>
    <w:rsid w:val="00DF57A5"/>
    <w:rsid w:val="00E01F49"/>
    <w:rsid w:val="00E03EF7"/>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2027"/>
    <w:rsid w:val="00F761D4"/>
    <w:rsid w:val="00F7791F"/>
    <w:rsid w:val="00F80E7E"/>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49605431-7E59-4FA9-8795-9E2B07C9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DF487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742945795">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EF69-4347-4212-8F86-58515EED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1564</Words>
  <Characters>8918</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12</cp:revision>
  <cp:lastPrinted>2016-02-04T11:56:00Z</cp:lastPrinted>
  <dcterms:created xsi:type="dcterms:W3CDTF">2018-05-31T07:22:00Z</dcterms:created>
  <dcterms:modified xsi:type="dcterms:W3CDTF">2023-06-09T10:06:00Z</dcterms:modified>
</cp:coreProperties>
</file>